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33A" w:rsidRPr="00047315" w:rsidRDefault="00DB033A" w:rsidP="00DB033A">
      <w:pPr>
        <w:spacing w:after="0" w:line="259" w:lineRule="auto"/>
        <w:ind w:left="0" w:firstLine="0"/>
        <w:jc w:val="center"/>
        <w:rPr>
          <w:rFonts w:ascii="Arial" w:hAnsi="Arial" w:cs="Arial"/>
          <w:b/>
          <w:sz w:val="24"/>
          <w:szCs w:val="24"/>
        </w:rPr>
      </w:pPr>
      <w:r w:rsidRPr="00047315">
        <w:rPr>
          <w:rFonts w:ascii="Arial" w:hAnsi="Arial" w:cs="Arial"/>
          <w:b/>
          <w:sz w:val="24"/>
          <w:szCs w:val="24"/>
        </w:rPr>
        <w:t>Minutes of ARISS International Monthly Meeting</w:t>
      </w:r>
    </w:p>
    <w:p w:rsidR="00DB033A" w:rsidRPr="00047315" w:rsidRDefault="00DB033A" w:rsidP="00DB033A">
      <w:pPr>
        <w:spacing w:after="0" w:line="259" w:lineRule="auto"/>
        <w:ind w:left="0" w:firstLine="0"/>
        <w:jc w:val="center"/>
        <w:rPr>
          <w:rFonts w:ascii="Arial" w:hAnsi="Arial" w:cs="Arial"/>
          <w:sz w:val="24"/>
          <w:szCs w:val="24"/>
        </w:rPr>
      </w:pPr>
      <w:r w:rsidRPr="00047315">
        <w:rPr>
          <w:rFonts w:ascii="Arial" w:hAnsi="Arial" w:cs="Arial"/>
          <w:sz w:val="24"/>
          <w:szCs w:val="24"/>
        </w:rPr>
        <w:t>Go To Meeting/Teleconference</w:t>
      </w:r>
    </w:p>
    <w:p w:rsidR="00DB033A" w:rsidRPr="00047315" w:rsidRDefault="00DB033A" w:rsidP="00DB033A">
      <w:pPr>
        <w:spacing w:after="0" w:line="259" w:lineRule="auto"/>
        <w:ind w:left="0" w:firstLine="0"/>
        <w:jc w:val="center"/>
        <w:rPr>
          <w:rFonts w:ascii="Arial" w:hAnsi="Arial" w:cs="Arial"/>
          <w:sz w:val="24"/>
          <w:szCs w:val="24"/>
        </w:rPr>
      </w:pPr>
      <w:r>
        <w:rPr>
          <w:rFonts w:ascii="Arial" w:hAnsi="Arial" w:cs="Arial"/>
          <w:color w:val="000000" w:themeColor="text1"/>
          <w:sz w:val="24"/>
          <w:szCs w:val="24"/>
        </w:rPr>
        <w:t xml:space="preserve">May </w:t>
      </w:r>
      <w:r w:rsidRPr="00D33DDA">
        <w:rPr>
          <w:rFonts w:ascii="Arial" w:hAnsi="Arial" w:cs="Arial"/>
          <w:color w:val="000000" w:themeColor="text1"/>
          <w:sz w:val="24"/>
          <w:szCs w:val="24"/>
        </w:rPr>
        <w:t>1</w:t>
      </w:r>
      <w:r>
        <w:rPr>
          <w:rFonts w:ascii="Arial" w:hAnsi="Arial" w:cs="Arial"/>
          <w:color w:val="000000" w:themeColor="text1"/>
          <w:sz w:val="24"/>
          <w:szCs w:val="24"/>
        </w:rPr>
        <w:t>7</w:t>
      </w:r>
      <w:r>
        <w:rPr>
          <w:rFonts w:ascii="Arial" w:hAnsi="Arial" w:cs="Arial"/>
          <w:sz w:val="24"/>
          <w:szCs w:val="24"/>
        </w:rPr>
        <w:t xml:space="preserve">, 2022 – </w:t>
      </w:r>
      <w:r w:rsidRPr="00047315">
        <w:rPr>
          <w:rFonts w:ascii="Arial" w:hAnsi="Arial" w:cs="Arial"/>
          <w:sz w:val="24"/>
          <w:szCs w:val="24"/>
        </w:rPr>
        <w:t>1</w:t>
      </w:r>
      <w:r>
        <w:rPr>
          <w:rFonts w:ascii="Arial" w:hAnsi="Arial" w:cs="Arial"/>
          <w:sz w:val="24"/>
          <w:szCs w:val="24"/>
        </w:rPr>
        <w:t>1</w:t>
      </w:r>
      <w:r w:rsidRPr="00047315">
        <w:rPr>
          <w:rFonts w:ascii="Arial" w:hAnsi="Arial" w:cs="Arial"/>
          <w:sz w:val="24"/>
          <w:szCs w:val="24"/>
        </w:rPr>
        <w:t>00 UTC</w:t>
      </w:r>
    </w:p>
    <w:p w:rsidR="00DB033A" w:rsidRPr="00047315" w:rsidRDefault="00DB033A" w:rsidP="00DB033A">
      <w:pPr>
        <w:spacing w:after="0" w:line="259" w:lineRule="auto"/>
        <w:ind w:left="0" w:firstLine="0"/>
        <w:rPr>
          <w:rFonts w:ascii="Arial" w:hAnsi="Arial" w:cs="Arial"/>
          <w:sz w:val="24"/>
          <w:szCs w:val="24"/>
        </w:rPr>
      </w:pPr>
      <w:r w:rsidRPr="00047315">
        <w:rPr>
          <w:rFonts w:ascii="Arial" w:hAnsi="Arial" w:cs="Arial"/>
          <w:b/>
          <w:sz w:val="24"/>
          <w:szCs w:val="24"/>
        </w:rPr>
        <w:t xml:space="preserve">  </w:t>
      </w:r>
    </w:p>
    <w:p w:rsidR="00DB033A" w:rsidRDefault="00DB033A" w:rsidP="00DB033A">
      <w:pPr>
        <w:spacing w:after="0" w:line="259" w:lineRule="auto"/>
        <w:ind w:left="-5" w:firstLine="0"/>
        <w:rPr>
          <w:rFonts w:ascii="Arial" w:hAnsi="Arial" w:cs="Arial"/>
          <w:b/>
          <w:sz w:val="24"/>
          <w:szCs w:val="24"/>
        </w:rPr>
      </w:pPr>
    </w:p>
    <w:p w:rsidR="00DB033A" w:rsidRPr="00047315"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 xml:space="preserve">Participants: </w:t>
      </w:r>
      <w:r w:rsidRPr="00047315">
        <w:rPr>
          <w:rFonts w:ascii="Arial" w:hAnsi="Arial" w:cs="Arial"/>
          <w:sz w:val="24"/>
          <w:szCs w:val="24"/>
        </w:rPr>
        <w:t xml:space="preserve">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Frank Bauer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 xml:space="preserve">Stefan </w:t>
      </w:r>
      <w:proofErr w:type="spellStart"/>
      <w:r w:rsidRPr="001E651C">
        <w:rPr>
          <w:rFonts w:ascii="Arial" w:eastAsia="Times New Roman" w:hAnsi="Arial" w:cs="Arial"/>
          <w:sz w:val="24"/>
          <w:szCs w:val="24"/>
        </w:rPr>
        <w:t>Dombrowski</w:t>
      </w:r>
      <w:proofErr w:type="spellEnd"/>
    </w:p>
    <w:p w:rsidR="00DB033A"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Shizuo</w:t>
      </w:r>
      <w:proofErr w:type="spellEnd"/>
      <w:r w:rsidRPr="001E651C">
        <w:rPr>
          <w:rFonts w:ascii="Arial" w:eastAsia="Times New Roman" w:hAnsi="Arial" w:cs="Arial"/>
          <w:sz w:val="24"/>
          <w:szCs w:val="24"/>
        </w:rPr>
        <w:t xml:space="preserve"> Endo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Bertus </w:t>
      </w:r>
      <w:proofErr w:type="spellStart"/>
      <w:r w:rsidRPr="001E651C">
        <w:rPr>
          <w:rFonts w:ascii="Arial" w:eastAsia="Times New Roman" w:hAnsi="Arial" w:cs="Arial"/>
          <w:sz w:val="24"/>
          <w:szCs w:val="24"/>
        </w:rPr>
        <w:t>Husken</w:t>
      </w:r>
      <w:proofErr w:type="spellEnd"/>
      <w:r w:rsidRPr="001E651C">
        <w:rPr>
          <w:rFonts w:ascii="Arial" w:eastAsia="Times New Roman" w:hAnsi="Arial" w:cs="Arial"/>
          <w:sz w:val="24"/>
          <w:szCs w:val="24"/>
        </w:rPr>
        <w:t xml:space="preserve">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Micol</w:t>
      </w:r>
      <w:proofErr w:type="spellEnd"/>
      <w:r w:rsidRPr="001E651C">
        <w:rPr>
          <w:rFonts w:ascii="Arial" w:eastAsia="Times New Roman" w:hAnsi="Arial" w:cs="Arial"/>
          <w:sz w:val="24"/>
          <w:szCs w:val="24"/>
        </w:rPr>
        <w:t xml:space="preserve"> </w:t>
      </w:r>
      <w:proofErr w:type="spellStart"/>
      <w:r w:rsidRPr="001E651C">
        <w:rPr>
          <w:rFonts w:ascii="Arial" w:eastAsia="Times New Roman" w:hAnsi="Arial" w:cs="Arial"/>
          <w:sz w:val="24"/>
          <w:szCs w:val="24"/>
        </w:rPr>
        <w:t>Ivancic</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Keigo</w:t>
      </w:r>
      <w:proofErr w:type="spellEnd"/>
      <w:r w:rsidRPr="001E651C">
        <w:rPr>
          <w:rFonts w:ascii="Arial" w:eastAsia="Times New Roman" w:hAnsi="Arial" w:cs="Arial"/>
          <w:sz w:val="24"/>
          <w:szCs w:val="24"/>
        </w:rPr>
        <w:t xml:space="preserve"> </w:t>
      </w:r>
      <w:proofErr w:type="spellStart"/>
      <w:r w:rsidRPr="001E651C">
        <w:rPr>
          <w:rFonts w:ascii="Arial" w:eastAsia="Times New Roman" w:hAnsi="Arial" w:cs="Arial"/>
          <w:sz w:val="24"/>
          <w:szCs w:val="24"/>
        </w:rPr>
        <w:t>Komuro</w:t>
      </w:r>
      <w:proofErr w:type="spellEnd"/>
      <w:r w:rsidRPr="001E651C">
        <w:rPr>
          <w:rFonts w:ascii="Arial" w:eastAsia="Times New Roman" w:hAnsi="Arial" w:cs="Arial"/>
          <w:sz w:val="24"/>
          <w:szCs w:val="24"/>
        </w:rPr>
        <w:t>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Chet </w:t>
      </w:r>
      <w:proofErr w:type="spellStart"/>
      <w:r w:rsidRPr="001E651C">
        <w:rPr>
          <w:rFonts w:ascii="Arial" w:eastAsia="Times New Roman" w:hAnsi="Arial" w:cs="Arial"/>
          <w:sz w:val="24"/>
          <w:szCs w:val="24"/>
        </w:rPr>
        <w:t>Latawiec</w:t>
      </w:r>
      <w:proofErr w:type="spellEnd"/>
      <w:r w:rsidRPr="001E651C">
        <w:rPr>
          <w:rFonts w:ascii="Arial" w:eastAsia="Times New Roman" w:hAnsi="Arial" w:cs="Arial"/>
          <w:sz w:val="24"/>
          <w:szCs w:val="24"/>
        </w:rPr>
        <w:t>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Glenn </w:t>
      </w:r>
      <w:proofErr w:type="spellStart"/>
      <w:r w:rsidRPr="001E651C">
        <w:rPr>
          <w:rFonts w:ascii="Arial" w:eastAsia="Times New Roman" w:hAnsi="Arial" w:cs="Arial"/>
          <w:sz w:val="24"/>
          <w:szCs w:val="24"/>
        </w:rPr>
        <w:t>MacDonell</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Will Marchant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Lou </w:t>
      </w:r>
      <w:proofErr w:type="spellStart"/>
      <w:r w:rsidRPr="001E651C">
        <w:rPr>
          <w:rFonts w:ascii="Arial" w:eastAsia="Times New Roman" w:hAnsi="Arial" w:cs="Arial"/>
          <w:sz w:val="24"/>
          <w:szCs w:val="24"/>
        </w:rPr>
        <w:t>McFadin</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Ciaran Morgan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Martha Muir</w:t>
      </w:r>
    </w:p>
    <w:p w:rsidR="00DB033A" w:rsidRPr="001E651C"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Eric Oosterbaan  </w:t>
      </w:r>
    </w:p>
    <w:p w:rsidR="00DB033A"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Jan Poppeliers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Kenneth Ransom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Sergey </w:t>
      </w:r>
      <w:proofErr w:type="spellStart"/>
      <w:r w:rsidRPr="001E651C">
        <w:rPr>
          <w:rFonts w:ascii="Arial" w:eastAsia="Times New Roman" w:hAnsi="Arial" w:cs="Arial"/>
          <w:sz w:val="24"/>
          <w:szCs w:val="24"/>
        </w:rPr>
        <w:t>Samburov</w:t>
      </w:r>
      <w:proofErr w:type="spellEnd"/>
      <w:r w:rsidRPr="001E651C">
        <w:rPr>
          <w:rFonts w:ascii="Arial" w:eastAsia="Times New Roman" w:hAnsi="Arial" w:cs="Arial"/>
          <w:sz w:val="24"/>
          <w:szCs w:val="24"/>
        </w:rPr>
        <w:t>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Dave Taylor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Rosalie White </w:t>
      </w:r>
    </w:p>
    <w:p w:rsidR="00DB033A" w:rsidRPr="00047315"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Satoshi Yasuda</w:t>
      </w:r>
      <w:r w:rsidRPr="00047315">
        <w:rPr>
          <w:rFonts w:ascii="Arial" w:eastAsia="Times New Roman" w:hAnsi="Arial" w:cs="Arial"/>
          <w:sz w:val="24"/>
          <w:szCs w:val="24"/>
        </w:rPr>
        <w:t> </w:t>
      </w:r>
    </w:p>
    <w:p w:rsidR="00DB033A" w:rsidRPr="005201AA" w:rsidRDefault="00DB033A" w:rsidP="00DB033A">
      <w:pPr>
        <w:shd w:val="clear" w:color="auto" w:fill="FFFFFF"/>
        <w:spacing w:after="0" w:line="240" w:lineRule="auto"/>
        <w:ind w:firstLine="0"/>
        <w:rPr>
          <w:rFonts w:ascii="Arial" w:hAnsi="Arial" w:cs="Arial"/>
          <w:sz w:val="24"/>
          <w:szCs w:val="24"/>
        </w:rPr>
      </w:pPr>
      <w:r w:rsidRPr="00047315">
        <w:rPr>
          <w:rFonts w:ascii="Arial" w:eastAsia="Times New Roman" w:hAnsi="Arial" w:cs="Arial"/>
          <w:sz w:val="24"/>
          <w:szCs w:val="24"/>
        </w:rPr>
        <w:t> </w:t>
      </w:r>
    </w:p>
    <w:p w:rsidR="00DB033A" w:rsidRPr="00047315" w:rsidRDefault="00DB033A" w:rsidP="00DB033A">
      <w:pPr>
        <w:ind w:left="-5" w:firstLine="0"/>
        <w:rPr>
          <w:rFonts w:ascii="Arial" w:hAnsi="Arial" w:cs="Arial"/>
          <w:color w:val="auto"/>
          <w:sz w:val="24"/>
          <w:szCs w:val="24"/>
        </w:rPr>
      </w:pPr>
      <w:r w:rsidRPr="00047315">
        <w:rPr>
          <w:rFonts w:ascii="Arial" w:hAnsi="Arial" w:cs="Arial"/>
          <w:color w:val="auto"/>
          <w:sz w:val="24"/>
          <w:szCs w:val="24"/>
        </w:rPr>
        <w:t xml:space="preserve"> </w:t>
      </w:r>
    </w:p>
    <w:p w:rsidR="00DB033A" w:rsidRPr="00047315" w:rsidRDefault="00DB033A" w:rsidP="00DB033A">
      <w:pPr>
        <w:spacing w:after="0" w:line="259" w:lineRule="auto"/>
        <w:ind w:left="0" w:firstLine="0"/>
        <w:rPr>
          <w:rFonts w:ascii="Arial" w:hAnsi="Arial" w:cs="Arial"/>
          <w:color w:val="auto"/>
          <w:sz w:val="24"/>
          <w:szCs w:val="24"/>
        </w:rPr>
      </w:pPr>
      <w:r w:rsidRPr="00047315">
        <w:rPr>
          <w:rFonts w:ascii="Arial" w:hAnsi="Arial" w:cs="Arial"/>
          <w:b/>
          <w:color w:val="auto"/>
          <w:sz w:val="24"/>
          <w:szCs w:val="24"/>
        </w:rPr>
        <w:t xml:space="preserve">Unable to attend:  </w:t>
      </w:r>
    </w:p>
    <w:p w:rsidR="00DB033A" w:rsidRPr="00047315" w:rsidRDefault="00DB033A" w:rsidP="00DB033A">
      <w:pPr>
        <w:shd w:val="clear" w:color="auto" w:fill="FFFFFF"/>
        <w:spacing w:after="0" w:line="240" w:lineRule="auto"/>
        <w:ind w:firstLine="0"/>
        <w:rPr>
          <w:rFonts w:ascii="Arial" w:eastAsia="Times New Roman" w:hAnsi="Arial" w:cs="Arial"/>
          <w:sz w:val="24"/>
          <w:szCs w:val="24"/>
        </w:rPr>
      </w:pPr>
      <w:r w:rsidRPr="00047315">
        <w:rPr>
          <w:rFonts w:ascii="Arial" w:eastAsia="Times New Roman" w:hAnsi="Arial" w:cs="Arial"/>
          <w:sz w:val="24"/>
          <w:szCs w:val="24"/>
        </w:rPr>
        <w:t>Oliver Amend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Fabio Azzarello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Kerry </w:t>
      </w:r>
      <w:proofErr w:type="spellStart"/>
      <w:r w:rsidRPr="001E651C">
        <w:rPr>
          <w:rFonts w:ascii="Arial" w:eastAsia="Times New Roman" w:hAnsi="Arial" w:cs="Arial"/>
          <w:sz w:val="24"/>
          <w:szCs w:val="24"/>
        </w:rPr>
        <w:t>Banke</w:t>
      </w:r>
      <w:proofErr w:type="spellEnd"/>
    </w:p>
    <w:p w:rsidR="00DB033A" w:rsidRDefault="00DB033A"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 xml:space="preserve">Gaston </w:t>
      </w:r>
      <w:proofErr w:type="spellStart"/>
      <w:r>
        <w:rPr>
          <w:rFonts w:ascii="Arial" w:eastAsia="Times New Roman" w:hAnsi="Arial" w:cs="Arial"/>
          <w:sz w:val="24"/>
          <w:szCs w:val="24"/>
        </w:rPr>
        <w:t>Bertels</w:t>
      </w:r>
      <w:proofErr w:type="spellEnd"/>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Armand Budzianowski</w:t>
      </w:r>
    </w:p>
    <w:p w:rsidR="00DB033A" w:rsidRDefault="00DB033A" w:rsidP="00DB033A">
      <w:pPr>
        <w:shd w:val="clear" w:color="auto" w:fill="FFFFFF"/>
        <w:spacing w:after="0" w:line="240" w:lineRule="auto"/>
        <w:ind w:left="0" w:firstLine="0"/>
        <w:rPr>
          <w:rFonts w:ascii="Arial" w:eastAsia="Times New Roman" w:hAnsi="Arial" w:cs="Arial"/>
          <w:sz w:val="24"/>
          <w:szCs w:val="24"/>
        </w:rPr>
      </w:pPr>
      <w:r w:rsidRPr="00047315">
        <w:rPr>
          <w:rFonts w:ascii="Arial" w:eastAsia="Times New Roman" w:hAnsi="Arial" w:cs="Arial"/>
          <w:sz w:val="24"/>
          <w:szCs w:val="24"/>
        </w:rPr>
        <w:t>Darin Cowan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Emanuele </w:t>
      </w:r>
      <w:proofErr w:type="spellStart"/>
      <w:r w:rsidRPr="001E651C">
        <w:rPr>
          <w:rFonts w:ascii="Arial" w:eastAsia="Times New Roman" w:hAnsi="Arial" w:cs="Arial"/>
          <w:sz w:val="24"/>
          <w:szCs w:val="24"/>
        </w:rPr>
        <w:t>D’Andria</w:t>
      </w:r>
      <w:proofErr w:type="spellEnd"/>
    </w:p>
    <w:p w:rsidR="00DB033A" w:rsidRPr="00047315" w:rsidRDefault="00DB033A" w:rsidP="00DB033A">
      <w:pPr>
        <w:shd w:val="clear" w:color="auto" w:fill="FFFFFF"/>
        <w:spacing w:after="0" w:line="240" w:lineRule="auto"/>
        <w:ind w:firstLine="0"/>
        <w:rPr>
          <w:rFonts w:ascii="Arial" w:eastAsia="Times New Roman" w:hAnsi="Arial" w:cs="Arial"/>
          <w:sz w:val="24"/>
          <w:szCs w:val="24"/>
        </w:rPr>
      </w:pPr>
      <w:r>
        <w:rPr>
          <w:rFonts w:ascii="Arial" w:eastAsia="Times New Roman" w:hAnsi="Arial" w:cs="Arial"/>
          <w:sz w:val="24"/>
          <w:szCs w:val="24"/>
        </w:rPr>
        <w:t xml:space="preserve">Rita </w:t>
      </w:r>
      <w:proofErr w:type="spellStart"/>
      <w:r>
        <w:rPr>
          <w:rFonts w:ascii="Arial" w:eastAsia="Times New Roman" w:hAnsi="Arial" w:cs="Arial"/>
          <w:sz w:val="24"/>
          <w:szCs w:val="24"/>
        </w:rPr>
        <w:t>DeHart</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Francesco De </w:t>
      </w:r>
      <w:proofErr w:type="spellStart"/>
      <w:r w:rsidRPr="001E651C">
        <w:rPr>
          <w:rFonts w:ascii="Arial" w:eastAsia="Times New Roman" w:hAnsi="Arial" w:cs="Arial"/>
          <w:sz w:val="24"/>
          <w:szCs w:val="24"/>
        </w:rPr>
        <w:t>Paolis</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Martin Diggins</w:t>
      </w:r>
    </w:p>
    <w:p w:rsidR="00DB033A" w:rsidRDefault="00DB033A" w:rsidP="00DB033A">
      <w:pPr>
        <w:shd w:val="clear" w:color="auto" w:fill="FFFFFF"/>
        <w:spacing w:after="0" w:line="240" w:lineRule="auto"/>
        <w:ind w:firstLine="0"/>
        <w:rPr>
          <w:rFonts w:ascii="Arial" w:eastAsia="Times New Roman" w:hAnsi="Arial" w:cs="Arial"/>
          <w:sz w:val="24"/>
          <w:szCs w:val="24"/>
        </w:rPr>
      </w:pPr>
      <w:proofErr w:type="spellStart"/>
      <w:r w:rsidRPr="001E651C">
        <w:rPr>
          <w:rFonts w:ascii="Arial" w:eastAsia="Times New Roman" w:hAnsi="Arial" w:cs="Arial"/>
          <w:sz w:val="24"/>
          <w:szCs w:val="24"/>
        </w:rPr>
        <w:t>Gianpietro</w:t>
      </w:r>
      <w:proofErr w:type="spellEnd"/>
      <w:r w:rsidRPr="001E651C">
        <w:rPr>
          <w:rFonts w:ascii="Arial" w:eastAsia="Times New Roman" w:hAnsi="Arial" w:cs="Arial"/>
          <w:sz w:val="24"/>
          <w:szCs w:val="24"/>
        </w:rPr>
        <w:t xml:space="preserve"> </w:t>
      </w:r>
      <w:proofErr w:type="spellStart"/>
      <w:r w:rsidRPr="001E651C">
        <w:rPr>
          <w:rFonts w:ascii="Arial" w:eastAsia="Times New Roman" w:hAnsi="Arial" w:cs="Arial"/>
          <w:sz w:val="24"/>
          <w:szCs w:val="24"/>
        </w:rPr>
        <w:t>Ferrario</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Ana Guzman</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Bruce Hunter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Tony Hutchison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David Jordan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Peter </w:t>
      </w:r>
      <w:proofErr w:type="spellStart"/>
      <w:r w:rsidRPr="001E651C">
        <w:rPr>
          <w:rFonts w:ascii="Arial" w:eastAsia="Times New Roman" w:hAnsi="Arial" w:cs="Arial"/>
          <w:sz w:val="24"/>
          <w:szCs w:val="24"/>
        </w:rPr>
        <w:t>Kofler</w:t>
      </w:r>
      <w:proofErr w:type="spellEnd"/>
      <w:r w:rsidRPr="001E651C">
        <w:rPr>
          <w:rFonts w:ascii="Arial" w:eastAsia="Times New Roman" w:hAnsi="Arial" w:cs="Arial"/>
          <w:sz w:val="24"/>
          <w:szCs w:val="24"/>
        </w:rPr>
        <w:t> </w:t>
      </w:r>
    </w:p>
    <w:p w:rsidR="00DB033A"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lang w:val="de-DE"/>
        </w:rPr>
        <w:t>Michel Nawrocki</w:t>
      </w:r>
    </w:p>
    <w:p w:rsidR="00DB033A"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rPr>
        <w:t>Ken Nichols </w:t>
      </w:r>
    </w:p>
    <w:p w:rsidR="00DB033A" w:rsidRPr="00330520" w:rsidRDefault="00DB033A" w:rsidP="00DB033A">
      <w:pPr>
        <w:shd w:val="clear" w:color="auto" w:fill="FFFFFF"/>
        <w:spacing w:after="0" w:line="240" w:lineRule="auto"/>
        <w:ind w:firstLine="0"/>
        <w:rPr>
          <w:rFonts w:ascii="Arial" w:eastAsia="Times New Roman" w:hAnsi="Arial" w:cs="Arial"/>
          <w:sz w:val="24"/>
          <w:szCs w:val="24"/>
          <w:lang w:val="de-DE"/>
        </w:rPr>
      </w:pPr>
      <w:r w:rsidRPr="001E651C">
        <w:rPr>
          <w:rFonts w:ascii="Arial" w:eastAsia="Times New Roman" w:hAnsi="Arial" w:cs="Arial"/>
          <w:sz w:val="24"/>
          <w:szCs w:val="24"/>
        </w:rPr>
        <w:lastRenderedPageBreak/>
        <w:t xml:space="preserve">Gordon </w:t>
      </w:r>
      <w:proofErr w:type="spellStart"/>
      <w:r w:rsidRPr="001E651C">
        <w:rPr>
          <w:rFonts w:ascii="Arial" w:eastAsia="Times New Roman" w:hAnsi="Arial" w:cs="Arial"/>
          <w:sz w:val="24"/>
          <w:szCs w:val="24"/>
        </w:rPr>
        <w:t>Scannell</w:t>
      </w:r>
      <w:proofErr w:type="spellEnd"/>
      <w:r w:rsidRPr="001E651C">
        <w:rPr>
          <w:rFonts w:ascii="Arial" w:eastAsia="Times New Roman" w:hAnsi="Arial" w:cs="Arial"/>
          <w:sz w:val="24"/>
          <w:szCs w:val="24"/>
        </w:rPr>
        <w:t>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Graham </w:t>
      </w:r>
      <w:proofErr w:type="spellStart"/>
      <w:r w:rsidRPr="001E651C">
        <w:rPr>
          <w:rFonts w:ascii="Arial" w:eastAsia="Times New Roman" w:hAnsi="Arial" w:cs="Arial"/>
          <w:sz w:val="24"/>
          <w:szCs w:val="24"/>
        </w:rPr>
        <w:t>Shirville</w:t>
      </w:r>
      <w:proofErr w:type="spellEnd"/>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 xml:space="preserve">Marty Schulman </w:t>
      </w:r>
    </w:p>
    <w:p w:rsidR="00DB033A" w:rsidRPr="001E651C"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Mark Steiner </w:t>
      </w:r>
    </w:p>
    <w:p w:rsidR="00DB033A" w:rsidRDefault="00DB033A" w:rsidP="00DB033A">
      <w:pPr>
        <w:shd w:val="clear" w:color="auto" w:fill="FFFFFF"/>
        <w:spacing w:after="0" w:line="240" w:lineRule="auto"/>
        <w:ind w:firstLine="0"/>
        <w:rPr>
          <w:rFonts w:ascii="Arial" w:eastAsia="Times New Roman" w:hAnsi="Arial" w:cs="Arial"/>
          <w:sz w:val="24"/>
          <w:szCs w:val="24"/>
        </w:rPr>
      </w:pPr>
      <w:r w:rsidRPr="001E651C">
        <w:rPr>
          <w:rFonts w:ascii="Arial" w:eastAsia="Times New Roman" w:hAnsi="Arial" w:cs="Arial"/>
          <w:sz w:val="24"/>
          <w:szCs w:val="24"/>
        </w:rPr>
        <w:t>Masanobu Tsuji</w:t>
      </w:r>
    </w:p>
    <w:p w:rsidR="00DB033A" w:rsidRPr="00047315" w:rsidRDefault="00DB033A" w:rsidP="00DB033A">
      <w:pPr>
        <w:shd w:val="clear" w:color="auto" w:fill="FFFFFF"/>
        <w:spacing w:after="0" w:line="240" w:lineRule="auto"/>
        <w:ind w:firstLine="0"/>
        <w:rPr>
          <w:rFonts w:ascii="Arial" w:eastAsia="Times New Roman" w:hAnsi="Arial" w:cs="Arial"/>
          <w:sz w:val="24"/>
          <w:szCs w:val="24"/>
        </w:rPr>
      </w:pPr>
    </w:p>
    <w:p w:rsidR="00DB033A" w:rsidRPr="00330520" w:rsidRDefault="00DB033A" w:rsidP="00DB033A">
      <w:pPr>
        <w:shd w:val="clear" w:color="auto" w:fill="FFFFFF"/>
        <w:spacing w:after="0" w:line="240" w:lineRule="auto"/>
        <w:ind w:firstLine="0"/>
        <w:rPr>
          <w:rFonts w:ascii="Arial" w:eastAsia="Times New Roman" w:hAnsi="Arial" w:cs="Arial"/>
          <w:b/>
          <w:sz w:val="24"/>
          <w:szCs w:val="24"/>
        </w:rPr>
      </w:pPr>
      <w:r>
        <w:rPr>
          <w:rFonts w:ascii="Arial" w:eastAsia="Times New Roman" w:hAnsi="Arial" w:cs="Arial"/>
          <w:b/>
          <w:sz w:val="24"/>
          <w:szCs w:val="24"/>
        </w:rPr>
        <w:t xml:space="preserve">Interpreter:  Anya </w:t>
      </w:r>
      <w:proofErr w:type="spellStart"/>
      <w:r>
        <w:rPr>
          <w:rFonts w:ascii="Arial" w:eastAsia="Times New Roman" w:hAnsi="Arial" w:cs="Arial"/>
          <w:b/>
          <w:sz w:val="24"/>
          <w:szCs w:val="24"/>
        </w:rPr>
        <w:t>Ezhevskaya</w:t>
      </w:r>
      <w:proofErr w:type="spellEnd"/>
    </w:p>
    <w:p w:rsidR="00DB033A" w:rsidRPr="00E264BF" w:rsidRDefault="00DB033A" w:rsidP="00DB033A">
      <w:pPr>
        <w:spacing w:after="0" w:line="259" w:lineRule="auto"/>
        <w:ind w:left="0" w:firstLine="0"/>
        <w:rPr>
          <w:rFonts w:ascii="Arial" w:hAnsi="Arial" w:cs="Arial"/>
          <w:sz w:val="24"/>
          <w:szCs w:val="24"/>
        </w:rPr>
      </w:pPr>
    </w:p>
    <w:p w:rsidR="00DB033A" w:rsidRPr="00047315" w:rsidRDefault="00DB033A" w:rsidP="00DB033A">
      <w:pPr>
        <w:spacing w:after="0" w:line="259" w:lineRule="auto"/>
        <w:ind w:left="-5" w:firstLine="0"/>
        <w:rPr>
          <w:rFonts w:ascii="Arial" w:hAnsi="Arial" w:cs="Arial"/>
          <w:sz w:val="24"/>
          <w:szCs w:val="24"/>
        </w:rPr>
      </w:pPr>
      <w:r w:rsidRPr="00047315">
        <w:rPr>
          <w:rFonts w:ascii="Arial" w:hAnsi="Arial" w:cs="Arial"/>
          <w:b/>
          <w:sz w:val="24"/>
          <w:szCs w:val="24"/>
        </w:rPr>
        <w:t>Meeting Agenda</w:t>
      </w:r>
      <w:r w:rsidRPr="00047315">
        <w:rPr>
          <w:rFonts w:ascii="Arial" w:hAnsi="Arial" w:cs="Arial"/>
          <w:sz w:val="24"/>
          <w:szCs w:val="24"/>
        </w:rPr>
        <w:t xml:space="preserve">   </w:t>
      </w:r>
    </w:p>
    <w:p w:rsidR="00DB033A" w:rsidRDefault="00DB033A" w:rsidP="00DB033A">
      <w:pPr>
        <w:spacing w:after="0" w:line="259" w:lineRule="auto"/>
        <w:ind w:left="0" w:firstLine="0"/>
        <w:rPr>
          <w:rFonts w:ascii="Arial" w:hAnsi="Arial" w:cs="Arial"/>
          <w:sz w:val="24"/>
          <w:szCs w:val="24"/>
        </w:rPr>
      </w:pPr>
    </w:p>
    <w:p w:rsidR="00DB033A" w:rsidRDefault="00DB033A" w:rsidP="00DB033A">
      <w:pPr>
        <w:ind w:firstLine="0"/>
        <w:rPr>
          <w:rFonts w:ascii="Arial" w:hAnsi="Arial" w:cs="Arial"/>
          <w:sz w:val="24"/>
          <w:szCs w:val="24"/>
        </w:rPr>
      </w:pPr>
      <w:r w:rsidRPr="00047315">
        <w:rPr>
          <w:rFonts w:ascii="Arial" w:hAnsi="Arial" w:cs="Arial"/>
          <w:b/>
          <w:sz w:val="24"/>
          <w:szCs w:val="24"/>
        </w:rPr>
        <w:t>Roll Call</w:t>
      </w:r>
      <w:r>
        <w:rPr>
          <w:rFonts w:ascii="Arial" w:hAnsi="Arial" w:cs="Arial"/>
          <w:sz w:val="24"/>
          <w:szCs w:val="24"/>
        </w:rPr>
        <w:t>—</w:t>
      </w:r>
      <w:r w:rsidRPr="00047315">
        <w:rPr>
          <w:rFonts w:ascii="Arial" w:hAnsi="Arial" w:cs="Arial"/>
          <w:sz w:val="24"/>
          <w:szCs w:val="24"/>
        </w:rPr>
        <w:t>Martha took attendance by us</w:t>
      </w:r>
      <w:r>
        <w:rPr>
          <w:rFonts w:ascii="Arial" w:hAnsi="Arial" w:cs="Arial"/>
          <w:sz w:val="24"/>
          <w:szCs w:val="24"/>
        </w:rPr>
        <w:t xml:space="preserve">ing the names shown on the Go </w:t>
      </w:r>
      <w:proofErr w:type="gramStart"/>
      <w:r>
        <w:rPr>
          <w:rFonts w:ascii="Arial" w:hAnsi="Arial" w:cs="Arial"/>
          <w:sz w:val="24"/>
          <w:szCs w:val="24"/>
        </w:rPr>
        <w:t>To</w:t>
      </w:r>
      <w:proofErr w:type="gramEnd"/>
      <w:r>
        <w:rPr>
          <w:rFonts w:ascii="Arial" w:hAnsi="Arial" w:cs="Arial"/>
          <w:sz w:val="24"/>
          <w:szCs w:val="24"/>
        </w:rPr>
        <w:t xml:space="preserve"> </w:t>
      </w:r>
      <w:r w:rsidRPr="00047315">
        <w:rPr>
          <w:rFonts w:ascii="Arial" w:hAnsi="Arial" w:cs="Arial"/>
          <w:sz w:val="24"/>
          <w:szCs w:val="24"/>
        </w:rPr>
        <w:t xml:space="preserve">Meeting screen.  </w:t>
      </w:r>
    </w:p>
    <w:p w:rsidR="00DB033A" w:rsidRDefault="00DB033A" w:rsidP="00DB033A">
      <w:pPr>
        <w:ind w:firstLine="0"/>
        <w:rPr>
          <w:rFonts w:ascii="Arial" w:hAnsi="Arial" w:cs="Arial"/>
          <w:sz w:val="24"/>
          <w:szCs w:val="24"/>
        </w:rPr>
      </w:pPr>
    </w:p>
    <w:p w:rsidR="00DB033A" w:rsidRPr="00047315" w:rsidRDefault="00DB033A" w:rsidP="00DB033A">
      <w:pPr>
        <w:pStyle w:val="Heading2"/>
        <w:ind w:left="-5" w:firstLine="0"/>
        <w:rPr>
          <w:rFonts w:ascii="Arial" w:hAnsi="Arial" w:cs="Arial"/>
          <w:szCs w:val="24"/>
        </w:rPr>
      </w:pPr>
      <w:r w:rsidRPr="00047315">
        <w:rPr>
          <w:rFonts w:ascii="Arial" w:hAnsi="Arial" w:cs="Arial"/>
          <w:szCs w:val="24"/>
        </w:rPr>
        <w:t>Welcome—Frank Bauer, KA3HDO</w:t>
      </w:r>
      <w:r w:rsidRPr="00047315">
        <w:rPr>
          <w:rFonts w:ascii="Arial" w:hAnsi="Arial" w:cs="Arial"/>
          <w:b w:val="0"/>
          <w:szCs w:val="24"/>
        </w:rPr>
        <w:t xml:space="preserve">  </w:t>
      </w:r>
    </w:p>
    <w:p w:rsidR="00DB033A" w:rsidRDefault="00DB033A" w:rsidP="00DB033A">
      <w:pPr>
        <w:spacing w:after="0" w:line="259" w:lineRule="auto"/>
        <w:ind w:left="0" w:firstLine="0"/>
      </w:pPr>
      <w:r>
        <w:rPr>
          <w:rFonts w:ascii="Arial" w:hAnsi="Arial" w:cs="Arial"/>
          <w:sz w:val="24"/>
          <w:szCs w:val="24"/>
        </w:rPr>
        <w:t xml:space="preserve"> </w:t>
      </w:r>
      <w:r>
        <w:rPr>
          <w:rFonts w:ascii="Arial" w:hAnsi="Arial" w:cs="Arial"/>
          <w:sz w:val="24"/>
          <w:szCs w:val="24"/>
        </w:rPr>
        <w:tab/>
        <w:t xml:space="preserve">Frank welcomed everyone to today’s meeting.  He said that many in North America are getting ready to go to Xenia, Ohio, for </w:t>
      </w:r>
      <w:proofErr w:type="spellStart"/>
      <w:r>
        <w:rPr>
          <w:rFonts w:ascii="Arial" w:hAnsi="Arial" w:cs="Arial"/>
          <w:sz w:val="24"/>
          <w:szCs w:val="24"/>
        </w:rPr>
        <w:t>Hamvention</w:t>
      </w:r>
      <w:proofErr w:type="spellEnd"/>
      <w:r>
        <w:rPr>
          <w:rFonts w:ascii="Arial" w:hAnsi="Arial" w:cs="Arial"/>
          <w:sz w:val="24"/>
          <w:szCs w:val="24"/>
        </w:rPr>
        <w:t>, the largest ham radio convention in North America.  He’s looking forward to seeing many folks in person for over two years and looking forward to the ARISS team meeting in person next year.</w:t>
      </w:r>
    </w:p>
    <w:p w:rsidR="00DB033A" w:rsidRPr="00047315" w:rsidRDefault="00DB033A" w:rsidP="00DB033A">
      <w:pPr>
        <w:tabs>
          <w:tab w:val="left" w:pos="990"/>
        </w:tabs>
        <w:spacing w:after="0" w:line="259" w:lineRule="auto"/>
        <w:ind w:left="0" w:firstLine="0"/>
        <w:rPr>
          <w:rFonts w:ascii="Arial" w:hAnsi="Arial" w:cs="Arial"/>
          <w:sz w:val="24"/>
          <w:szCs w:val="24"/>
        </w:rPr>
      </w:pPr>
    </w:p>
    <w:p w:rsidR="00DB033A" w:rsidRDefault="00DB033A" w:rsidP="00DB033A">
      <w:pPr>
        <w:pStyle w:val="ListParagraph"/>
        <w:numPr>
          <w:ilvl w:val="0"/>
          <w:numId w:val="1"/>
        </w:numPr>
        <w:tabs>
          <w:tab w:val="left" w:pos="990"/>
        </w:tabs>
        <w:spacing w:after="0" w:line="259" w:lineRule="auto"/>
        <w:ind w:firstLine="0"/>
        <w:rPr>
          <w:rFonts w:ascii="Arial" w:hAnsi="Arial" w:cs="Arial"/>
          <w:b/>
          <w:sz w:val="24"/>
          <w:szCs w:val="24"/>
        </w:rPr>
      </w:pPr>
      <w:r w:rsidRPr="00047315">
        <w:rPr>
          <w:rFonts w:ascii="Arial" w:hAnsi="Arial" w:cs="Arial"/>
          <w:b/>
          <w:sz w:val="24"/>
          <w:szCs w:val="24"/>
        </w:rPr>
        <w:t xml:space="preserve"> Call for Acceptance of Minutes—Frank Bauer and Martha Muir</w:t>
      </w:r>
    </w:p>
    <w:p w:rsidR="00DB033A" w:rsidRDefault="00DB033A" w:rsidP="00DB033A">
      <w:pPr>
        <w:pStyle w:val="ListParagraph"/>
        <w:tabs>
          <w:tab w:val="left" w:pos="990"/>
        </w:tabs>
        <w:spacing w:after="0" w:line="259" w:lineRule="auto"/>
        <w:ind w:left="360" w:firstLine="0"/>
        <w:rPr>
          <w:rFonts w:ascii="Arial" w:hAnsi="Arial" w:cs="Arial"/>
          <w:b/>
          <w:sz w:val="24"/>
          <w:szCs w:val="24"/>
        </w:rPr>
      </w:pPr>
    </w:p>
    <w:p w:rsidR="00DB033A" w:rsidRDefault="00DB033A" w:rsidP="00DB033A">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sidRPr="00047315">
        <w:rPr>
          <w:rFonts w:ascii="Arial" w:eastAsia="Times New Roman" w:hAnsi="Arial" w:cs="Arial"/>
          <w:sz w:val="24"/>
          <w:szCs w:val="24"/>
        </w:rPr>
        <w:t>For the ARISS-International Monthly Meeting on</w:t>
      </w:r>
      <w:r>
        <w:rPr>
          <w:rFonts w:ascii="Arial" w:eastAsia="Times New Roman" w:hAnsi="Arial" w:cs="Arial"/>
          <w:sz w:val="24"/>
          <w:szCs w:val="24"/>
        </w:rPr>
        <w:t xml:space="preserve"> April 19, 2022 Martha</w:t>
      </w:r>
      <w:r w:rsidRPr="00047315">
        <w:rPr>
          <w:rFonts w:ascii="Arial" w:eastAsia="Times New Roman" w:hAnsi="Arial" w:cs="Arial"/>
          <w:sz w:val="24"/>
          <w:szCs w:val="24"/>
        </w:rPr>
        <w:t xml:space="preserve"> recorded the </w:t>
      </w:r>
      <w:r>
        <w:rPr>
          <w:rFonts w:ascii="Arial" w:eastAsia="Times New Roman" w:hAnsi="Arial" w:cs="Arial"/>
          <w:sz w:val="24"/>
          <w:szCs w:val="24"/>
        </w:rPr>
        <w:t>m</w:t>
      </w:r>
      <w:r w:rsidRPr="00047315">
        <w:rPr>
          <w:rFonts w:ascii="Arial" w:eastAsia="Times New Roman" w:hAnsi="Arial" w:cs="Arial"/>
          <w:sz w:val="24"/>
          <w:szCs w:val="24"/>
        </w:rPr>
        <w:t>inutes and distributed the file to ARISS Delegates prior to this ARISS-I meeting.</w:t>
      </w:r>
      <w:r>
        <w:rPr>
          <w:rFonts w:ascii="Arial" w:eastAsia="Times New Roman" w:hAnsi="Arial" w:cs="Arial"/>
          <w:sz w:val="24"/>
          <w:szCs w:val="24"/>
        </w:rPr>
        <w:t xml:space="preserve">  Rosalie had a suggested change about the SSTV event and Armand had sent in an adjustment about the team working on the awards for that event.  Given those changes, Dave Taylor made a motion to accept the minutes. Rosalie</w:t>
      </w:r>
      <w:r w:rsidRPr="00047315">
        <w:rPr>
          <w:rFonts w:ascii="Arial" w:eastAsia="Times New Roman" w:hAnsi="Arial" w:cs="Arial"/>
          <w:sz w:val="24"/>
          <w:szCs w:val="24"/>
        </w:rPr>
        <w:t xml:space="preserve"> seconded that motion. The minutes </w:t>
      </w:r>
      <w:r>
        <w:rPr>
          <w:rFonts w:ascii="Arial" w:eastAsia="Times New Roman" w:hAnsi="Arial" w:cs="Arial"/>
          <w:sz w:val="24"/>
          <w:szCs w:val="24"/>
        </w:rPr>
        <w:t>was</w:t>
      </w:r>
      <w:r w:rsidRPr="00047315">
        <w:rPr>
          <w:rFonts w:ascii="Arial" w:eastAsia="Times New Roman" w:hAnsi="Arial" w:cs="Arial"/>
          <w:sz w:val="24"/>
          <w:szCs w:val="24"/>
        </w:rPr>
        <w:t xml:space="preserve"> adopted without</w:t>
      </w:r>
      <w:r>
        <w:rPr>
          <w:rFonts w:ascii="Arial" w:eastAsia="Times New Roman" w:hAnsi="Arial" w:cs="Arial"/>
          <w:sz w:val="24"/>
          <w:szCs w:val="24"/>
        </w:rPr>
        <w:t xml:space="preserve"> dissent and will be sent to Carol Jackson to be posted on the ARISS-I webpage with those adjustments.</w:t>
      </w:r>
    </w:p>
    <w:p w:rsidR="00DB033A" w:rsidRDefault="00DB033A" w:rsidP="00DB033A">
      <w:pPr>
        <w:tabs>
          <w:tab w:val="left" w:pos="720"/>
        </w:tabs>
        <w:spacing w:after="0" w:line="256" w:lineRule="auto"/>
        <w:ind w:left="0" w:firstLine="0"/>
        <w:rPr>
          <w:rFonts w:ascii="Arial" w:eastAsia="Times New Roman" w:hAnsi="Arial" w:cs="Arial"/>
          <w:sz w:val="24"/>
          <w:szCs w:val="24"/>
        </w:rPr>
      </w:pPr>
    </w:p>
    <w:p w:rsidR="00DB033A" w:rsidRDefault="00DB033A"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Axiom-1:  Lessons Learned -  Frank Bauer</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[Informational]</w:t>
      </w:r>
    </w:p>
    <w:p w:rsidR="00DB033A" w:rsidRDefault="00DB033A" w:rsidP="00DB033A">
      <w:pPr>
        <w:tabs>
          <w:tab w:val="left" w:pos="720"/>
        </w:tabs>
        <w:spacing w:after="0" w:line="256" w:lineRule="auto"/>
        <w:rPr>
          <w:rFonts w:ascii="Arial" w:eastAsia="Times New Roman" w:hAnsi="Arial" w:cs="Arial"/>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said that he had received many great comments from ARISS team members involved in the Axiom-1 (Ax-1) contacts.  Frank, Ana, and Kenneth combined the comments into a </w:t>
      </w:r>
      <w:proofErr w:type="gramStart"/>
      <w:r>
        <w:rPr>
          <w:rFonts w:ascii="Arial" w:eastAsia="Times New Roman" w:hAnsi="Arial" w:cs="Arial"/>
          <w:sz w:val="24"/>
          <w:szCs w:val="24"/>
        </w:rPr>
        <w:t>one page</w:t>
      </w:r>
      <w:proofErr w:type="gramEnd"/>
      <w:r>
        <w:rPr>
          <w:rFonts w:ascii="Arial" w:eastAsia="Times New Roman" w:hAnsi="Arial" w:cs="Arial"/>
          <w:sz w:val="24"/>
          <w:szCs w:val="24"/>
        </w:rPr>
        <w:t xml:space="preserve"> official ‘lessons learned’ document for NASA.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attended a virtual meeting with Axiom </w:t>
      </w:r>
      <w:r>
        <w:rPr>
          <w:rFonts w:ascii="Arial" w:eastAsia="Times New Roman" w:hAnsi="Arial" w:cs="Arial"/>
          <w:sz w:val="24"/>
          <w:szCs w:val="24"/>
        </w:rPr>
        <w:t>on Ax-1</w:t>
      </w:r>
      <w:r>
        <w:rPr>
          <w:rFonts w:ascii="Arial" w:eastAsia="Times New Roman" w:hAnsi="Arial" w:cs="Arial"/>
          <w:sz w:val="24"/>
          <w:szCs w:val="24"/>
        </w:rPr>
        <w:t xml:space="preserve">.   He offered to them some suggestions to improve our collaboration and operations for future Axiom private astronaut missions.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S</w:t>
      </w:r>
      <w:r>
        <w:rPr>
          <w:rFonts w:ascii="Arial" w:eastAsia="Times New Roman" w:hAnsi="Arial" w:cs="Arial"/>
          <w:sz w:val="24"/>
          <w:szCs w:val="24"/>
        </w:rPr>
        <w:t>uggested</w:t>
      </w:r>
      <w:r>
        <w:rPr>
          <w:rFonts w:ascii="Arial" w:eastAsia="Times New Roman" w:hAnsi="Arial" w:cs="Arial"/>
          <w:sz w:val="24"/>
          <w:szCs w:val="24"/>
        </w:rPr>
        <w:t xml:space="preserve"> improvements included some changes to the ARISS facility Payload Integration Agreement (PIA). A segment of the PIA documents agreements between ARISS, Axiom and NASA on Axiom private astronaut missions.  Specifically, the ARISS team recommended a preflight communications briefing to best articulate ARISS operations processes and how with Private </w:t>
      </w:r>
      <w:proofErr w:type="gramStart"/>
      <w:r>
        <w:rPr>
          <w:rFonts w:ascii="Arial" w:eastAsia="Times New Roman" w:hAnsi="Arial" w:cs="Arial"/>
          <w:sz w:val="24"/>
          <w:szCs w:val="24"/>
        </w:rPr>
        <w:t>astronauts</w:t>
      </w:r>
      <w:proofErr w:type="gramEnd"/>
      <w:r>
        <w:rPr>
          <w:rFonts w:ascii="Arial" w:eastAsia="Times New Roman" w:hAnsi="Arial" w:cs="Arial"/>
          <w:sz w:val="24"/>
          <w:szCs w:val="24"/>
        </w:rPr>
        <w:t xml:space="preserve"> and their teams would engage.  Another salient point was to limit the number of school contacts to </w:t>
      </w:r>
      <w:proofErr w:type="gramStart"/>
      <w:r>
        <w:rPr>
          <w:rFonts w:ascii="Arial" w:eastAsia="Times New Roman" w:hAnsi="Arial" w:cs="Arial"/>
          <w:sz w:val="24"/>
          <w:szCs w:val="24"/>
        </w:rPr>
        <w:t>be performed</w:t>
      </w:r>
      <w:proofErr w:type="gramEnd"/>
      <w:r>
        <w:rPr>
          <w:rFonts w:ascii="Arial" w:eastAsia="Times New Roman" w:hAnsi="Arial" w:cs="Arial"/>
          <w:sz w:val="24"/>
          <w:szCs w:val="24"/>
        </w:rPr>
        <w:t xml:space="preserve"> during </w:t>
      </w:r>
      <w:r>
        <w:rPr>
          <w:rFonts w:ascii="Arial" w:eastAsia="Times New Roman" w:hAnsi="Arial" w:cs="Arial"/>
          <w:sz w:val="24"/>
          <w:szCs w:val="24"/>
        </w:rPr>
        <w:lastRenderedPageBreak/>
        <w:t xml:space="preserve">the shorter 7-10 day missions.  For Ax-1 ARISS conducted </w:t>
      </w:r>
      <w:proofErr w:type="gramStart"/>
      <w:r>
        <w:rPr>
          <w:rFonts w:ascii="Arial" w:eastAsia="Times New Roman" w:hAnsi="Arial" w:cs="Arial"/>
          <w:sz w:val="24"/>
          <w:szCs w:val="24"/>
        </w:rPr>
        <w:t>6</w:t>
      </w:r>
      <w:proofErr w:type="gramEnd"/>
      <w:r>
        <w:rPr>
          <w:rFonts w:ascii="Arial" w:eastAsia="Times New Roman" w:hAnsi="Arial" w:cs="Arial"/>
          <w:sz w:val="24"/>
          <w:szCs w:val="24"/>
        </w:rPr>
        <w:t xml:space="preserve"> contacts.  </w:t>
      </w:r>
      <w:proofErr w:type="gramStart"/>
      <w:r>
        <w:rPr>
          <w:rFonts w:ascii="Arial" w:eastAsia="Times New Roman" w:hAnsi="Arial" w:cs="Arial"/>
          <w:sz w:val="24"/>
          <w:szCs w:val="24"/>
        </w:rPr>
        <w:t>3</w:t>
      </w:r>
      <w:proofErr w:type="gramEnd"/>
      <w:r>
        <w:rPr>
          <w:rFonts w:ascii="Arial" w:eastAsia="Times New Roman" w:hAnsi="Arial" w:cs="Arial"/>
          <w:sz w:val="24"/>
          <w:szCs w:val="24"/>
        </w:rPr>
        <w:t xml:space="preserve"> contacts for these short-duration missions was recommended. The lessons learned meeting with Axiom </w:t>
      </w:r>
      <w:proofErr w:type="gramStart"/>
      <w:r>
        <w:rPr>
          <w:rFonts w:ascii="Arial" w:eastAsia="Times New Roman" w:hAnsi="Arial" w:cs="Arial"/>
          <w:sz w:val="24"/>
          <w:szCs w:val="24"/>
        </w:rPr>
        <w:t>is scheduled</w:t>
      </w:r>
      <w:proofErr w:type="gramEnd"/>
      <w:r>
        <w:rPr>
          <w:rFonts w:ascii="Arial" w:eastAsia="Times New Roman" w:hAnsi="Arial" w:cs="Arial"/>
          <w:sz w:val="24"/>
          <w:szCs w:val="24"/>
        </w:rPr>
        <w:t xml:space="preserve"> for May 25. </w:t>
      </w:r>
    </w:p>
    <w:p w:rsidR="00DB033A" w:rsidRDefault="00DB033A" w:rsidP="00DB033A">
      <w:pPr>
        <w:tabs>
          <w:tab w:val="left" w:pos="720"/>
        </w:tabs>
        <w:spacing w:after="0" w:line="256" w:lineRule="auto"/>
        <w:rPr>
          <w:rFonts w:ascii="Arial" w:eastAsia="Times New Roman" w:hAnsi="Arial" w:cs="Arial"/>
          <w:sz w:val="24"/>
          <w:szCs w:val="24"/>
        </w:rPr>
      </w:pPr>
    </w:p>
    <w:p w:rsidR="00DB033A" w:rsidRDefault="00DB033A" w:rsidP="00DB033A">
      <w:pPr>
        <w:tabs>
          <w:tab w:val="left" w:pos="720"/>
        </w:tabs>
        <w:spacing w:after="0" w:line="256" w:lineRule="auto"/>
        <w:ind w:left="0" w:firstLine="0"/>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 xml:space="preserve">In addition, Frank, Kenneth, Ana, and ARISS-USA Director of Engineering Randy Berger, plan to meet with Axiom sometime in the future at their facility in Houston.  Axiom is one of the first commercial space stations – an important future initiative as part of ARISS 2.0.  Glenn commented </w:t>
      </w:r>
      <w:proofErr w:type="gramStart"/>
      <w:r>
        <w:rPr>
          <w:rFonts w:ascii="Arial" w:eastAsia="Times New Roman" w:hAnsi="Arial" w:cs="Arial"/>
          <w:sz w:val="24"/>
          <w:szCs w:val="24"/>
        </w:rPr>
        <w:t>that this is an important document that deals with many of the issues we experienced</w:t>
      </w:r>
      <w:proofErr w:type="gramEnd"/>
      <w:r>
        <w:rPr>
          <w:rFonts w:ascii="Arial" w:eastAsia="Times New Roman" w:hAnsi="Arial" w:cs="Arial"/>
          <w:sz w:val="24"/>
          <w:szCs w:val="24"/>
        </w:rPr>
        <w:t xml:space="preserve">.  He will share these comments with his team.  </w:t>
      </w:r>
    </w:p>
    <w:p w:rsidR="00DB033A" w:rsidRDefault="00DB033A" w:rsidP="00DB033A">
      <w:pPr>
        <w:tabs>
          <w:tab w:val="left" w:pos="720"/>
        </w:tabs>
        <w:spacing w:after="0" w:line="256" w:lineRule="auto"/>
        <w:ind w:firstLine="0"/>
        <w:rPr>
          <w:rFonts w:ascii="Arial" w:eastAsia="Times New Roman" w:hAnsi="Arial" w:cs="Arial"/>
          <w:sz w:val="24"/>
          <w:szCs w:val="24"/>
        </w:rPr>
      </w:pPr>
    </w:p>
    <w:p w:rsidR="00DB033A" w:rsidRDefault="00DB033A"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 xml:space="preserve"> Reminder of Ear to Ear Meeting – Frank Bauer</w:t>
      </w:r>
    </w:p>
    <w:p w:rsidR="00DB033A" w:rsidRDefault="00DB033A" w:rsidP="00DB033A">
      <w:pPr>
        <w:tabs>
          <w:tab w:val="left" w:pos="720"/>
        </w:tabs>
        <w:spacing w:after="0" w:line="256" w:lineRule="auto"/>
        <w:rPr>
          <w:rFonts w:ascii="Arial" w:eastAsia="Times New Roman" w:hAnsi="Arial" w:cs="Arial"/>
          <w:b/>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Frank referred everyone to Oliver’s chart about the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 which will be held from July 17 to July 22.  Everyone </w:t>
      </w:r>
      <w:proofErr w:type="gramStart"/>
      <w:r>
        <w:rPr>
          <w:rFonts w:ascii="Arial" w:eastAsia="Times New Roman" w:hAnsi="Arial" w:cs="Arial"/>
          <w:sz w:val="24"/>
          <w:szCs w:val="24"/>
        </w:rPr>
        <w:t>was reminded</w:t>
      </w:r>
      <w:proofErr w:type="gramEnd"/>
      <w:r>
        <w:rPr>
          <w:rFonts w:ascii="Arial" w:eastAsia="Times New Roman" w:hAnsi="Arial" w:cs="Arial"/>
          <w:sz w:val="24"/>
          <w:szCs w:val="24"/>
        </w:rPr>
        <w:t xml:space="preserve"> to generate and submit regional and committee reports in advance of these meetings.  </w:t>
      </w:r>
    </w:p>
    <w:p w:rsidR="00DB033A" w:rsidRDefault="00DB033A" w:rsidP="00DB033A">
      <w:pPr>
        <w:tabs>
          <w:tab w:val="left" w:pos="720"/>
        </w:tabs>
        <w:spacing w:after="0" w:line="256" w:lineRule="auto"/>
        <w:rPr>
          <w:rFonts w:ascii="Arial" w:eastAsia="Times New Roman" w:hAnsi="Arial" w:cs="Arial"/>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Each region delegation is to create a report.  </w:t>
      </w:r>
    </w:p>
    <w:p w:rsidR="00DB033A" w:rsidRDefault="00DB033A" w:rsidP="00DB033A">
      <w:pPr>
        <w:tabs>
          <w:tab w:val="left" w:pos="720"/>
        </w:tabs>
        <w:spacing w:after="0" w:line="256" w:lineRule="auto"/>
        <w:rPr>
          <w:rFonts w:ascii="Arial" w:eastAsia="Times New Roman" w:hAnsi="Arial" w:cs="Arial"/>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Committee reports expected include:</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t>- Public relations: Dave Jordan</w:t>
      </w:r>
    </w:p>
    <w:p w:rsidR="00DB033A" w:rsidRPr="00D81C30"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Operations:  Frank</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Sustainability and Funding:  Frank</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Technical Support and Evaluation:  Oliver</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Ad Hoc Awards:  Armand</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Ad Hoc Ham TV:  Gaston</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Ad Hoc SSTV Experiment Team:  Oliver</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All reports are due by July 5 so that we can distribute them to everyone to read in advance of the </w:t>
      </w:r>
      <w:proofErr w:type="gramStart"/>
      <w:r>
        <w:rPr>
          <w:rFonts w:ascii="Arial" w:eastAsia="Times New Roman" w:hAnsi="Arial" w:cs="Arial"/>
          <w:sz w:val="24"/>
          <w:szCs w:val="24"/>
        </w:rPr>
        <w:t>Ear to Ear</w:t>
      </w:r>
      <w:proofErr w:type="gramEnd"/>
      <w:r>
        <w:rPr>
          <w:rFonts w:ascii="Arial" w:eastAsia="Times New Roman" w:hAnsi="Arial" w:cs="Arial"/>
          <w:sz w:val="24"/>
          <w:szCs w:val="24"/>
        </w:rPr>
        <w:t xml:space="preserve"> meetings.  This will help all get up to speed on what is happening in ARISS and will allow us to focus our discussions on more strategic efforts.  </w:t>
      </w:r>
    </w:p>
    <w:p w:rsidR="00DB033A" w:rsidRDefault="00DB033A" w:rsidP="00DB033A">
      <w:pPr>
        <w:tabs>
          <w:tab w:val="left" w:pos="720"/>
        </w:tabs>
        <w:spacing w:after="0" w:line="256" w:lineRule="auto"/>
        <w:rPr>
          <w:rFonts w:ascii="Arial" w:eastAsia="Times New Roman" w:hAnsi="Arial" w:cs="Arial"/>
          <w:sz w:val="24"/>
          <w:szCs w:val="24"/>
        </w:rPr>
      </w:pPr>
    </w:p>
    <w:p w:rsidR="00DB033A" w:rsidRPr="00F55DCC" w:rsidRDefault="00DB033A"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IARU Frequency Coordination – Frank Bauer</w:t>
      </w:r>
    </w:p>
    <w:p w:rsidR="00DB033A" w:rsidRDefault="00DB033A" w:rsidP="00DB033A">
      <w:pPr>
        <w:pStyle w:val="ListParagraph"/>
        <w:tabs>
          <w:tab w:val="left" w:pos="720"/>
        </w:tabs>
        <w:spacing w:after="0" w:line="256" w:lineRule="auto"/>
        <w:ind w:left="360" w:firstLine="0"/>
        <w:rPr>
          <w:rFonts w:ascii="Arial" w:eastAsia="Times New Roman" w:hAnsi="Arial" w:cs="Arial"/>
          <w:sz w:val="24"/>
          <w:szCs w:val="24"/>
        </w:rPr>
      </w:pPr>
    </w:p>
    <w:p w:rsidR="00DB033A" w:rsidRDefault="00DB033A" w:rsidP="00DB033A">
      <w:pPr>
        <w:pStyle w:val="ListParagraph"/>
        <w:tabs>
          <w:tab w:val="left" w:pos="720"/>
        </w:tabs>
        <w:spacing w:after="0" w:line="256" w:lineRule="auto"/>
        <w:ind w:left="360" w:firstLine="0"/>
        <w:rPr>
          <w:rFonts w:ascii="Arial" w:eastAsia="Times New Roman" w:hAnsi="Arial" w:cs="Arial"/>
          <w:sz w:val="24"/>
          <w:szCs w:val="24"/>
        </w:rPr>
      </w:pPr>
      <w:r>
        <w:rPr>
          <w:rFonts w:ascii="Arial" w:eastAsia="Times New Roman" w:hAnsi="Arial" w:cs="Arial"/>
          <w:sz w:val="24"/>
          <w:szCs w:val="24"/>
        </w:rPr>
        <w:tab/>
        <w:t xml:space="preserve">Frank said that ARISS received a request from the IARU satellite frequency coordinator lead, Hans Timmerman, about our ARISS frequencies.  The intent was to ensure there is no conflict with the frequencies that the Chinese space station plan to use.  He gave this confidential information to Hans, </w:t>
      </w:r>
      <w:proofErr w:type="gramStart"/>
      <w:r>
        <w:rPr>
          <w:rFonts w:ascii="Arial" w:eastAsia="Times New Roman" w:hAnsi="Arial" w:cs="Arial"/>
          <w:sz w:val="24"/>
          <w:szCs w:val="24"/>
        </w:rPr>
        <w:t>with assurance that the IARU team will keep this data private and just to use it to resolve the frequency issues with the Chinese space station</w:t>
      </w:r>
      <w:proofErr w:type="gramEnd"/>
      <w:r>
        <w:rPr>
          <w:rFonts w:ascii="Arial" w:eastAsia="Times New Roman" w:hAnsi="Arial" w:cs="Arial"/>
          <w:sz w:val="24"/>
          <w:szCs w:val="24"/>
        </w:rPr>
        <w:t xml:space="preserve">.  Frank said that he is glad that the IARU reached out to us for this info.  If anyone hears about the frequencies that the Chinese space station will use, please let Frank and the ARISS ops team know.  </w:t>
      </w:r>
    </w:p>
    <w:p w:rsidR="00DB033A" w:rsidRDefault="00DB033A" w:rsidP="00DB033A">
      <w:pPr>
        <w:tabs>
          <w:tab w:val="left" w:pos="720"/>
        </w:tabs>
        <w:spacing w:after="0" w:line="256" w:lineRule="auto"/>
        <w:rPr>
          <w:rFonts w:ascii="Arial" w:eastAsia="Times New Roman" w:hAnsi="Arial" w:cs="Arial"/>
          <w:b/>
          <w:sz w:val="24"/>
          <w:szCs w:val="24"/>
        </w:rPr>
      </w:pPr>
    </w:p>
    <w:p w:rsidR="00DB033A" w:rsidRPr="00F55DCC" w:rsidRDefault="00DB033A" w:rsidP="00DB033A">
      <w:pPr>
        <w:pStyle w:val="ListParagraph"/>
        <w:numPr>
          <w:ilvl w:val="0"/>
          <w:numId w:val="1"/>
        </w:numPr>
        <w:tabs>
          <w:tab w:val="left" w:pos="720"/>
        </w:tabs>
        <w:spacing w:after="0" w:line="256" w:lineRule="auto"/>
        <w:rPr>
          <w:rFonts w:ascii="Arial" w:eastAsia="Times New Roman" w:hAnsi="Arial" w:cs="Arial"/>
          <w:b/>
          <w:sz w:val="24"/>
          <w:szCs w:val="24"/>
        </w:rPr>
      </w:pPr>
      <w:r>
        <w:rPr>
          <w:rFonts w:ascii="Arial" w:eastAsia="Times New Roman" w:hAnsi="Arial" w:cs="Arial"/>
          <w:b/>
          <w:sz w:val="24"/>
          <w:szCs w:val="24"/>
        </w:rPr>
        <w:t xml:space="preserve"> Upcoming Deployment and Testing of 6 </w:t>
      </w:r>
      <w:proofErr w:type="spellStart"/>
      <w:r>
        <w:rPr>
          <w:rFonts w:ascii="Arial" w:eastAsia="Times New Roman" w:hAnsi="Arial" w:cs="Arial"/>
          <w:b/>
          <w:sz w:val="24"/>
          <w:szCs w:val="24"/>
        </w:rPr>
        <w:t>CubeSats</w:t>
      </w:r>
      <w:proofErr w:type="spellEnd"/>
      <w:r>
        <w:rPr>
          <w:rFonts w:ascii="Arial" w:eastAsia="Times New Roman" w:hAnsi="Arial" w:cs="Arial"/>
          <w:b/>
          <w:sz w:val="24"/>
          <w:szCs w:val="24"/>
        </w:rPr>
        <w:t xml:space="preserve"> – Sergey </w:t>
      </w:r>
      <w:proofErr w:type="spellStart"/>
      <w:r>
        <w:rPr>
          <w:rFonts w:ascii="Arial" w:eastAsia="Times New Roman" w:hAnsi="Arial" w:cs="Arial"/>
          <w:b/>
          <w:sz w:val="24"/>
          <w:szCs w:val="24"/>
        </w:rPr>
        <w:t>Samburov</w:t>
      </w:r>
      <w:proofErr w:type="spellEnd"/>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b/>
          <w:sz w:val="24"/>
          <w:szCs w:val="24"/>
        </w:rPr>
        <w:t xml:space="preserve">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lastRenderedPageBreak/>
        <w:tab/>
      </w:r>
      <w:r>
        <w:rPr>
          <w:rFonts w:ascii="Arial" w:eastAsia="Times New Roman" w:hAnsi="Arial" w:cs="Arial"/>
          <w:sz w:val="24"/>
          <w:szCs w:val="24"/>
        </w:rPr>
        <w:tab/>
        <w:t xml:space="preserve">Sergey effusively greeted everyone on this </w:t>
      </w:r>
      <w:proofErr w:type="spellStart"/>
      <w:r>
        <w:rPr>
          <w:rFonts w:ascii="Arial" w:eastAsia="Times New Roman" w:hAnsi="Arial" w:cs="Arial"/>
          <w:sz w:val="24"/>
          <w:szCs w:val="24"/>
        </w:rPr>
        <w:t>telecon</w:t>
      </w:r>
      <w:proofErr w:type="spellEnd"/>
      <w:r>
        <w:rPr>
          <w:rFonts w:ascii="Arial" w:eastAsia="Times New Roman" w:hAnsi="Arial" w:cs="Arial"/>
          <w:sz w:val="24"/>
          <w:szCs w:val="24"/>
        </w:rPr>
        <w:t xml:space="preserve">.  He said that he anticipates a big activity with the Southwest State University in Kursk.  Six </w:t>
      </w:r>
      <w:proofErr w:type="spellStart"/>
      <w:r>
        <w:rPr>
          <w:rFonts w:ascii="Arial" w:eastAsia="Times New Roman" w:hAnsi="Arial" w:cs="Arial"/>
          <w:sz w:val="24"/>
          <w:szCs w:val="24"/>
        </w:rPr>
        <w:t>CubeSats</w:t>
      </w:r>
      <w:proofErr w:type="spellEnd"/>
      <w:r>
        <w:rPr>
          <w:rFonts w:ascii="Arial" w:eastAsia="Times New Roman" w:hAnsi="Arial" w:cs="Arial"/>
          <w:sz w:val="24"/>
          <w:szCs w:val="24"/>
        </w:rPr>
        <w:t xml:space="preserve"> are already on the ISS.  Two more will go up in July.  These are </w:t>
      </w:r>
      <w:proofErr w:type="spellStart"/>
      <w:r>
        <w:rPr>
          <w:rFonts w:ascii="Arial" w:eastAsia="Times New Roman" w:hAnsi="Arial" w:cs="Arial"/>
          <w:sz w:val="24"/>
          <w:szCs w:val="24"/>
        </w:rPr>
        <w:t>Tsiolkovsky</w:t>
      </w:r>
      <w:proofErr w:type="spellEnd"/>
      <w:r>
        <w:rPr>
          <w:rFonts w:ascii="Arial" w:eastAsia="Times New Roman" w:hAnsi="Arial" w:cs="Arial"/>
          <w:sz w:val="24"/>
          <w:szCs w:val="24"/>
        </w:rPr>
        <w:t xml:space="preserve"> satellites, named in honor of Konstantin </w:t>
      </w:r>
      <w:proofErr w:type="spellStart"/>
      <w:r>
        <w:rPr>
          <w:rFonts w:ascii="Arial" w:eastAsia="Times New Roman" w:hAnsi="Arial" w:cs="Arial"/>
          <w:sz w:val="24"/>
          <w:szCs w:val="24"/>
        </w:rPr>
        <w:t>Tsiolkovsky</w:t>
      </w:r>
      <w:proofErr w:type="spellEnd"/>
      <w:r>
        <w:rPr>
          <w:rFonts w:ascii="Arial" w:eastAsia="Times New Roman" w:hAnsi="Arial" w:cs="Arial"/>
          <w:sz w:val="24"/>
          <w:szCs w:val="24"/>
        </w:rPr>
        <w:t>, and will mark his 165</w:t>
      </w:r>
      <w:r w:rsidRPr="002751C1">
        <w:rPr>
          <w:rFonts w:ascii="Arial" w:eastAsia="Times New Roman" w:hAnsi="Arial" w:cs="Arial"/>
          <w:sz w:val="24"/>
          <w:szCs w:val="24"/>
          <w:vertAlign w:val="superscript"/>
        </w:rPr>
        <w:t>th</w:t>
      </w:r>
      <w:r>
        <w:rPr>
          <w:rFonts w:ascii="Arial" w:eastAsia="Times New Roman" w:hAnsi="Arial" w:cs="Arial"/>
          <w:sz w:val="24"/>
          <w:szCs w:val="24"/>
        </w:rPr>
        <w:t xml:space="preserve"> birthday.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 xml:space="preserve">The first six satellites </w:t>
      </w:r>
      <w:proofErr w:type="gramStart"/>
      <w:r>
        <w:rPr>
          <w:rFonts w:ascii="Arial" w:eastAsia="Times New Roman" w:hAnsi="Arial" w:cs="Arial"/>
          <w:sz w:val="24"/>
          <w:szCs w:val="24"/>
        </w:rPr>
        <w:t>are being prepped</w:t>
      </w:r>
      <w:proofErr w:type="gramEnd"/>
      <w:r>
        <w:rPr>
          <w:rFonts w:ascii="Arial" w:eastAsia="Times New Roman" w:hAnsi="Arial" w:cs="Arial"/>
          <w:sz w:val="24"/>
          <w:szCs w:val="24"/>
        </w:rPr>
        <w:t xml:space="preserve"> for deployment.  They will be running tests on these satellites as they are flying over Kursk and parts of Europe.  Sergey will let folks know when these tests </w:t>
      </w:r>
      <w:proofErr w:type="gramStart"/>
      <w:r>
        <w:rPr>
          <w:rFonts w:ascii="Arial" w:eastAsia="Times New Roman" w:hAnsi="Arial" w:cs="Arial"/>
          <w:sz w:val="24"/>
          <w:szCs w:val="24"/>
        </w:rPr>
        <w:t>are being conducted</w:t>
      </w:r>
      <w:proofErr w:type="gramEnd"/>
      <w:r>
        <w:rPr>
          <w:rFonts w:ascii="Arial" w:eastAsia="Times New Roman" w:hAnsi="Arial" w:cs="Arial"/>
          <w:sz w:val="24"/>
          <w:szCs w:val="24"/>
        </w:rPr>
        <w:t xml:space="preserve">.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thanked Sergey for this info and asked him to be sure to let ARISS-I members know when the tests are being conducted so that they can listen in on the tests.  Frank also asked Sergey about the next SSTV event.  Lou asked about the format of the SSTV images.  Sergey replied that they generally use PD 120 for downlink and JPEG for image development.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  </w:t>
      </w:r>
      <w:r>
        <w:rPr>
          <w:rFonts w:ascii="Arial" w:eastAsia="Times New Roman" w:hAnsi="Arial" w:cs="Arial"/>
          <w:sz w:val="24"/>
          <w:szCs w:val="24"/>
        </w:rPr>
        <w:tab/>
        <w:t>Frank said that there are plans to install the new radio in the Russian Service Module on May 25 and suggested that maybe we can set one radio up in packet mode and the other in voice repeater mode.  Sergey said that sounded like a good idea.</w:t>
      </w:r>
    </w:p>
    <w:p w:rsidR="00DB033A" w:rsidRDefault="00DB033A" w:rsidP="00DB033A">
      <w:pPr>
        <w:tabs>
          <w:tab w:val="left" w:pos="720"/>
        </w:tabs>
        <w:spacing w:after="0" w:line="256" w:lineRule="auto"/>
        <w:rPr>
          <w:rFonts w:ascii="Arial" w:eastAsia="Times New Roman" w:hAnsi="Arial" w:cs="Arial"/>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b/>
          <w:sz w:val="24"/>
          <w:szCs w:val="24"/>
        </w:rPr>
        <w:t>Any Other Business</w:t>
      </w:r>
    </w:p>
    <w:p w:rsidR="00DB033A" w:rsidRDefault="00DB033A" w:rsidP="00DB033A">
      <w:pPr>
        <w:tabs>
          <w:tab w:val="left" w:pos="720"/>
        </w:tabs>
        <w:spacing w:after="0" w:line="256" w:lineRule="auto"/>
        <w:rPr>
          <w:rFonts w:ascii="Georgia" w:eastAsia="Times New Roman" w:hAnsi="Georgia" w:cs="Times New Roman"/>
          <w:sz w:val="43"/>
          <w:szCs w:val="43"/>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 xml:space="preserve">Frank thanked everyone ‘for all you do for ARISS.’  It is great to see your impact on schools around the world.  </w:t>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ab/>
      </w:r>
      <w:r>
        <w:rPr>
          <w:rFonts w:ascii="Arial" w:eastAsia="Times New Roman" w:hAnsi="Arial" w:cs="Arial"/>
          <w:sz w:val="24"/>
          <w:szCs w:val="24"/>
        </w:rPr>
        <w:tab/>
        <w:t>Frank thanked Anya for her interpretation.</w:t>
      </w:r>
    </w:p>
    <w:p w:rsidR="00DB033A" w:rsidRDefault="00DB033A" w:rsidP="00DB033A">
      <w:pPr>
        <w:tabs>
          <w:tab w:val="left" w:pos="720"/>
        </w:tabs>
        <w:spacing w:after="0" w:line="256" w:lineRule="auto"/>
        <w:ind w:left="0" w:firstLine="0"/>
        <w:rPr>
          <w:rFonts w:ascii="Arial" w:eastAsia="Times New Roman" w:hAnsi="Arial" w:cs="Arial"/>
          <w:sz w:val="24"/>
          <w:szCs w:val="24"/>
        </w:rPr>
      </w:pPr>
    </w:p>
    <w:p w:rsidR="00DB033A" w:rsidRDefault="00DB033A" w:rsidP="00DB033A">
      <w:pPr>
        <w:tabs>
          <w:tab w:val="left" w:pos="720"/>
        </w:tabs>
        <w:spacing w:after="0" w:line="256" w:lineRule="auto"/>
        <w:rPr>
          <w:rFonts w:ascii="Arial" w:eastAsia="Times New Roman" w:hAnsi="Arial" w:cs="Arial"/>
          <w:sz w:val="24"/>
          <w:szCs w:val="24"/>
        </w:rPr>
      </w:pPr>
      <w:r>
        <w:rPr>
          <w:rFonts w:ascii="Arial" w:eastAsia="Times New Roman" w:hAnsi="Arial" w:cs="Arial"/>
          <w:sz w:val="24"/>
          <w:szCs w:val="24"/>
        </w:rPr>
        <w:t xml:space="preserve">Next meeting:  </w:t>
      </w:r>
      <w:r>
        <w:rPr>
          <w:rFonts w:ascii="Arial" w:eastAsia="Times New Roman" w:hAnsi="Arial" w:cs="Arial"/>
          <w:sz w:val="24"/>
          <w:szCs w:val="24"/>
        </w:rPr>
        <w:t>June 21, 2022</w:t>
      </w:r>
      <w:bookmarkStart w:id="0" w:name="_GoBack"/>
      <w:bookmarkEnd w:id="0"/>
    </w:p>
    <w:p w:rsidR="00DB033A" w:rsidRPr="005B1DEC" w:rsidRDefault="00DB033A" w:rsidP="00DB033A">
      <w:pPr>
        <w:tabs>
          <w:tab w:val="left" w:pos="720"/>
        </w:tabs>
        <w:spacing w:after="0" w:line="256" w:lineRule="auto"/>
        <w:rPr>
          <w:rFonts w:ascii="Arial" w:eastAsia="Times New Roman" w:hAnsi="Arial" w:cs="Arial"/>
          <w:sz w:val="24"/>
          <w:szCs w:val="24"/>
        </w:rPr>
      </w:pPr>
    </w:p>
    <w:p w:rsidR="00DB033A" w:rsidRPr="007624A1" w:rsidRDefault="00DB033A" w:rsidP="00DB033A">
      <w:pPr>
        <w:tabs>
          <w:tab w:val="left" w:pos="720"/>
        </w:tabs>
        <w:spacing w:after="0" w:line="256" w:lineRule="auto"/>
        <w:rPr>
          <w:rFonts w:ascii="Arial" w:hAnsi="Arial" w:cs="Arial"/>
          <w:b/>
          <w:bCs/>
          <w:sz w:val="24"/>
          <w:szCs w:val="24"/>
        </w:rPr>
      </w:pPr>
      <w:r>
        <w:rPr>
          <w:rFonts w:ascii="Arial" w:eastAsia="Times New Roman" w:hAnsi="Arial" w:cs="Arial"/>
          <w:b/>
          <w:sz w:val="24"/>
          <w:szCs w:val="24"/>
        </w:rPr>
        <w:tab/>
      </w:r>
    </w:p>
    <w:p w:rsidR="00745160" w:rsidRDefault="00745160"/>
    <w:sectPr w:rsidR="007451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14A8F"/>
    <w:multiLevelType w:val="hybridMultilevel"/>
    <w:tmpl w:val="917CEF0C"/>
    <w:lvl w:ilvl="0" w:tplc="04AA3FBC">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33A"/>
    <w:rsid w:val="00745160"/>
    <w:rsid w:val="00DB03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DDE14"/>
  <w15:chartTrackingRefBased/>
  <w15:docId w15:val="{F835D902-BA0F-40FE-9274-9B610BDF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33A"/>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DB033A"/>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B033A"/>
    <w:rPr>
      <w:rFonts w:ascii="Calibri" w:eastAsia="Calibri" w:hAnsi="Calibri" w:cs="Calibri"/>
      <w:b/>
      <w:color w:val="000000"/>
      <w:sz w:val="24"/>
    </w:rPr>
  </w:style>
  <w:style w:type="paragraph" w:styleId="ListParagraph">
    <w:name w:val="List Paragraph"/>
    <w:basedOn w:val="Normal"/>
    <w:uiPriority w:val="34"/>
    <w:qFormat/>
    <w:rsid w:val="00DB03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963</Words>
  <Characters>5492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1</cp:revision>
  <dcterms:created xsi:type="dcterms:W3CDTF">2022-06-13T18:29:00Z</dcterms:created>
  <dcterms:modified xsi:type="dcterms:W3CDTF">2022-06-13T18:36:00Z</dcterms:modified>
</cp:coreProperties>
</file>